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9F" w:rsidRPr="00A3286F" w:rsidRDefault="00A3286F" w:rsidP="00A3286F">
      <w:pPr>
        <w:jc w:val="center"/>
        <w:rPr>
          <w:rFonts w:hint="eastAsia"/>
          <w:b/>
          <w:sz w:val="32"/>
          <w:szCs w:val="32"/>
        </w:rPr>
      </w:pPr>
      <w:r w:rsidRPr="00A3286F">
        <w:rPr>
          <w:rFonts w:hint="eastAsia"/>
          <w:b/>
          <w:sz w:val="32"/>
          <w:szCs w:val="32"/>
        </w:rPr>
        <w:t>BQ100</w:t>
      </w:r>
      <w:r w:rsidR="00B6677B">
        <w:rPr>
          <w:rFonts w:hint="eastAsia"/>
          <w:b/>
          <w:sz w:val="32"/>
          <w:szCs w:val="32"/>
        </w:rPr>
        <w:t>智慧用电和安全在线监测装置</w:t>
      </w:r>
      <w:r w:rsidRPr="00A3286F">
        <w:rPr>
          <w:rFonts w:hint="eastAsia"/>
          <w:b/>
          <w:sz w:val="32"/>
          <w:szCs w:val="32"/>
        </w:rPr>
        <w:t>说明书</w:t>
      </w:r>
    </w:p>
    <w:p w:rsidR="00A050A0" w:rsidRPr="00784B1A" w:rsidRDefault="00061425" w:rsidP="00A3286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84B1A">
        <w:rPr>
          <w:rFonts w:hint="eastAsia"/>
          <w:b/>
          <w:sz w:val="28"/>
          <w:szCs w:val="28"/>
        </w:rPr>
        <w:t>简介</w:t>
      </w:r>
    </w:p>
    <w:p w:rsidR="00061425" w:rsidRDefault="00B6677B" w:rsidP="00B6677B">
      <w:pPr>
        <w:pStyle w:val="a4"/>
        <w:ind w:left="420" w:firstLineChars="0"/>
        <w:rPr>
          <w:rFonts w:hint="eastAsia"/>
        </w:rPr>
      </w:pPr>
      <w:r w:rsidRPr="00B6677B">
        <w:rPr>
          <w:rFonts w:hint="eastAsia"/>
        </w:rPr>
        <w:t>BQ</w:t>
      </w:r>
      <w:r>
        <w:rPr>
          <w:rFonts w:hint="eastAsia"/>
        </w:rPr>
        <w:t>100</w:t>
      </w:r>
      <w:r>
        <w:rPr>
          <w:rFonts w:hint="eastAsia"/>
        </w:rPr>
        <w:t>智慧用电和安全</w:t>
      </w:r>
      <w:proofErr w:type="gramStart"/>
      <w:r>
        <w:rPr>
          <w:rFonts w:hint="eastAsia"/>
        </w:rPr>
        <w:t>在线在线</w:t>
      </w:r>
      <w:proofErr w:type="gramEnd"/>
      <w:r>
        <w:rPr>
          <w:rFonts w:hint="eastAsia"/>
        </w:rPr>
        <w:t>监测装置</w:t>
      </w:r>
      <w:r>
        <w:rPr>
          <w:rFonts w:hint="eastAsia"/>
        </w:rPr>
        <w:t>(</w:t>
      </w:r>
      <w:r>
        <w:rPr>
          <w:rFonts w:hint="eastAsia"/>
        </w:rPr>
        <w:t>以下简称</w:t>
      </w:r>
      <w:r>
        <w:rPr>
          <w:rFonts w:hint="eastAsia"/>
        </w:rPr>
        <w:t>BQ100)</w:t>
      </w:r>
      <w:r>
        <w:rPr>
          <w:rFonts w:hint="eastAsia"/>
        </w:rPr>
        <w:t>采用</w:t>
      </w:r>
      <w:r>
        <w:rPr>
          <w:rFonts w:hint="eastAsia"/>
        </w:rPr>
        <w:t>220VAC</w:t>
      </w:r>
      <w:r>
        <w:rPr>
          <w:rFonts w:hint="eastAsia"/>
        </w:rPr>
        <w:t>供电，能够采集三相电压、三相电流、</w:t>
      </w:r>
      <w:r>
        <w:rPr>
          <w:rFonts w:hint="eastAsia"/>
        </w:rPr>
        <w:t>N</w:t>
      </w:r>
      <w:r>
        <w:rPr>
          <w:rFonts w:hint="eastAsia"/>
        </w:rPr>
        <w:t>相电流、</w:t>
      </w:r>
      <w:r>
        <w:rPr>
          <w:rFonts w:hint="eastAsia"/>
        </w:rPr>
        <w:t>1</w:t>
      </w:r>
      <w:r>
        <w:rPr>
          <w:rFonts w:hint="eastAsia"/>
        </w:rPr>
        <w:t>路漏电流、</w:t>
      </w:r>
      <w:r>
        <w:rPr>
          <w:rFonts w:hint="eastAsia"/>
        </w:rPr>
        <w:t>4</w:t>
      </w:r>
      <w:r>
        <w:rPr>
          <w:rFonts w:hint="eastAsia"/>
        </w:rPr>
        <w:t>路温度。</w:t>
      </w:r>
      <w:r>
        <w:rPr>
          <w:rFonts w:hint="eastAsia"/>
        </w:rPr>
        <w:t>BQ100</w:t>
      </w:r>
      <w:r>
        <w:rPr>
          <w:rFonts w:hint="eastAsia"/>
        </w:rPr>
        <w:t>同时具备测温式电气火灾探测器，剩余电流式电气火灾探测器、消防设备电源监控系统的功能。能够测量出温度、漏电流、电压有效值、电流有效值、有功功率、无功功率、视在功率、电压频率、谐波等多种参数，检测的参数丰富全面。</w:t>
      </w:r>
      <w:r>
        <w:rPr>
          <w:rFonts w:hint="eastAsia"/>
        </w:rPr>
        <w:t>BQ100</w:t>
      </w:r>
      <w:r>
        <w:rPr>
          <w:rFonts w:hint="eastAsia"/>
        </w:rPr>
        <w:t>还具备温度报警、漏电流报警、过压报警、欠压报警、过流报警、温度探头短路</w:t>
      </w:r>
      <w:r>
        <w:rPr>
          <w:rFonts w:hint="eastAsia"/>
        </w:rPr>
        <w:t>/</w:t>
      </w:r>
      <w:r>
        <w:rPr>
          <w:rFonts w:hint="eastAsia"/>
        </w:rPr>
        <w:t>掉线故障、漏电流互感器短路</w:t>
      </w:r>
      <w:r>
        <w:rPr>
          <w:rFonts w:hint="eastAsia"/>
        </w:rPr>
        <w:t>/</w:t>
      </w:r>
      <w:r>
        <w:rPr>
          <w:rFonts w:hint="eastAsia"/>
        </w:rPr>
        <w:t>掉线故障、供电中断故障、错相故障、缺相故障的报警故障功能。当有报警或故障发生，设备发出声光报警。声报警能手动清除，光报警一直保持到报警故障恢复并且手动复位以后。所有报警和故障都需要手动复位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自动复位，避免发生报警或故障后自动清除后管里人员忽略报警或故障。</w:t>
      </w:r>
      <w:r w:rsidR="005347A6">
        <w:rPr>
          <w:rFonts w:hint="eastAsia"/>
        </w:rPr>
        <w:t>BQ100</w:t>
      </w:r>
      <w:r w:rsidR="005347A6">
        <w:rPr>
          <w:rFonts w:hint="eastAsia"/>
        </w:rPr>
        <w:t>具备一组</w:t>
      </w:r>
      <w:r w:rsidR="005347A6">
        <w:rPr>
          <w:rFonts w:hint="eastAsia"/>
        </w:rPr>
        <w:t>RS485</w:t>
      </w:r>
      <w:r w:rsidR="005347A6">
        <w:rPr>
          <w:rFonts w:hint="eastAsia"/>
        </w:rPr>
        <w:t>通讯接口或者</w:t>
      </w:r>
      <w:r w:rsidR="005347A6">
        <w:rPr>
          <w:rFonts w:hint="eastAsia"/>
        </w:rPr>
        <w:t>CAN</w:t>
      </w:r>
      <w:r w:rsidR="005347A6">
        <w:rPr>
          <w:rFonts w:hint="eastAsia"/>
        </w:rPr>
        <w:t>通讯接口，可外接</w:t>
      </w:r>
      <w:r w:rsidR="005347A6">
        <w:rPr>
          <w:rFonts w:hint="eastAsia"/>
        </w:rPr>
        <w:t>GPRS</w:t>
      </w:r>
      <w:r w:rsidR="005347A6">
        <w:rPr>
          <w:rFonts w:hint="eastAsia"/>
        </w:rPr>
        <w:t>模块或</w:t>
      </w:r>
      <w:r w:rsidR="005347A6">
        <w:rPr>
          <w:rFonts w:hint="eastAsia"/>
        </w:rPr>
        <w:t>WIFI</w:t>
      </w:r>
      <w:r w:rsidR="005347A6">
        <w:rPr>
          <w:rFonts w:hint="eastAsia"/>
        </w:rPr>
        <w:t>模块或以太网模块，然后将温度、漏电、电压、电流等参数上传到服务器。</w:t>
      </w:r>
    </w:p>
    <w:p w:rsidR="003A5561" w:rsidRPr="00B6677B" w:rsidRDefault="005543B2" w:rsidP="005543B2">
      <w:pPr>
        <w:rPr>
          <w:rFonts w:hint="eastAsia"/>
        </w:rPr>
      </w:pPr>
      <w:r>
        <w:rPr>
          <w:rFonts w:hint="eastAsia"/>
        </w:rPr>
        <w:tab/>
      </w:r>
    </w:p>
    <w:p w:rsidR="00061425" w:rsidRPr="00784B1A" w:rsidRDefault="00061425" w:rsidP="00A3286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84B1A">
        <w:rPr>
          <w:rFonts w:hint="eastAsia"/>
          <w:b/>
          <w:sz w:val="28"/>
          <w:szCs w:val="28"/>
        </w:rPr>
        <w:t>接线端子</w:t>
      </w:r>
    </w:p>
    <w:p w:rsidR="002A1DE7" w:rsidRDefault="002A1DE7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IA-:A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输入负端</w:t>
      </w:r>
    </w:p>
    <w:p w:rsidR="002A1DE7" w:rsidRDefault="00907DCE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173355</wp:posOffset>
            </wp:positionV>
            <wp:extent cx="3275965" cy="3234690"/>
            <wp:effectExtent l="19050" t="0" r="635" b="0"/>
            <wp:wrapNone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DE7">
        <w:rPr>
          <w:rFonts w:hint="eastAsia"/>
        </w:rPr>
        <w:t>IA+:A</w:t>
      </w:r>
      <w:r w:rsidR="002A1DE7">
        <w:rPr>
          <w:rFonts w:hint="eastAsia"/>
        </w:rPr>
        <w:t>相电流</w:t>
      </w:r>
      <w:r>
        <w:rPr>
          <w:rFonts w:hint="eastAsia"/>
        </w:rPr>
        <w:t>采集</w:t>
      </w:r>
      <w:r w:rsidR="002A1DE7">
        <w:rPr>
          <w:rFonts w:hint="eastAsia"/>
        </w:rPr>
        <w:t>输入正端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IB-:B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输入负端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IB+:B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输入正端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IC-:C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输入负端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IC+:C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输入正端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IN-:N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输入负端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IN+:N</w:t>
      </w:r>
      <w:r>
        <w:rPr>
          <w:rFonts w:hint="eastAsia"/>
        </w:rPr>
        <w:t>相电流</w:t>
      </w:r>
      <w:r w:rsidR="00907DCE">
        <w:rPr>
          <w:rFonts w:hint="eastAsia"/>
        </w:rPr>
        <w:t>采集</w:t>
      </w:r>
      <w:r>
        <w:rPr>
          <w:rFonts w:hint="eastAsia"/>
        </w:rPr>
        <w:t>输入正端</w:t>
      </w:r>
    </w:p>
    <w:p w:rsidR="002A1DE7" w:rsidRPr="002A1DE7" w:rsidRDefault="002A1DE7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UA:A</w:t>
      </w:r>
      <w:r>
        <w:rPr>
          <w:rFonts w:hint="eastAsia"/>
        </w:rPr>
        <w:t>相电压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P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UB:B</w:t>
      </w:r>
      <w:r>
        <w:rPr>
          <w:rFonts w:hint="eastAsia"/>
        </w:rPr>
        <w:t>相电压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P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UC:C</w:t>
      </w:r>
      <w:r>
        <w:rPr>
          <w:rFonts w:hint="eastAsia"/>
        </w:rPr>
        <w:t>相电压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Pr="002A1DE7" w:rsidRDefault="002A1DE7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UN:N</w:t>
      </w:r>
      <w:r>
        <w:rPr>
          <w:rFonts w:hint="eastAsia"/>
        </w:rPr>
        <w:t>相电压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Default="002A1DE7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T1:</w:t>
      </w:r>
      <w:r>
        <w:rPr>
          <w:rFonts w:hint="eastAsia"/>
        </w:rPr>
        <w:t>温度</w:t>
      </w:r>
      <w:r>
        <w:rPr>
          <w:rFonts w:hint="eastAsia"/>
        </w:rPr>
        <w:t>1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T2:</w:t>
      </w:r>
      <w:r>
        <w:rPr>
          <w:rFonts w:hint="eastAsia"/>
        </w:rPr>
        <w:t>温度</w:t>
      </w:r>
      <w:r>
        <w:rPr>
          <w:rFonts w:hint="eastAsia"/>
        </w:rPr>
        <w:t>2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Default="002A1DE7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COM:</w:t>
      </w:r>
      <w:r w:rsidR="00DA54AA">
        <w:rPr>
          <w:rFonts w:hint="eastAsia"/>
        </w:rPr>
        <w:t>温度</w:t>
      </w:r>
      <w:r w:rsidR="00907DCE">
        <w:rPr>
          <w:rFonts w:hint="eastAsia"/>
        </w:rPr>
        <w:t>采集</w:t>
      </w:r>
      <w:r w:rsidR="00DA54AA">
        <w:rPr>
          <w:rFonts w:hint="eastAsia"/>
        </w:rPr>
        <w:t>输入公共端</w:t>
      </w:r>
    </w:p>
    <w:p w:rsidR="002A1DE7" w:rsidRP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T3:</w:t>
      </w:r>
      <w:r>
        <w:rPr>
          <w:rFonts w:hint="eastAsia"/>
        </w:rPr>
        <w:t>温度</w:t>
      </w:r>
      <w:r>
        <w:rPr>
          <w:rFonts w:hint="eastAsia"/>
        </w:rPr>
        <w:t>3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Default="002A1DE7" w:rsidP="002A1DE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T4:</w:t>
      </w:r>
      <w:r>
        <w:rPr>
          <w:rFonts w:hint="eastAsia"/>
        </w:rPr>
        <w:t>温度</w:t>
      </w:r>
      <w:r>
        <w:rPr>
          <w:rFonts w:hint="eastAsia"/>
        </w:rPr>
        <w:t>4</w:t>
      </w:r>
      <w:r w:rsidR="00907DCE">
        <w:rPr>
          <w:rFonts w:hint="eastAsia"/>
        </w:rPr>
        <w:t>采集</w:t>
      </w:r>
      <w:r>
        <w:rPr>
          <w:rFonts w:hint="eastAsia"/>
        </w:rPr>
        <w:t>输入</w:t>
      </w:r>
    </w:p>
    <w:p w:rsidR="002A1DE7" w:rsidRDefault="00CD1209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L:</w:t>
      </w:r>
      <w:r>
        <w:rPr>
          <w:rFonts w:hint="eastAsia"/>
        </w:rPr>
        <w:t>供电电源火线</w:t>
      </w:r>
    </w:p>
    <w:p w:rsidR="00CD1209" w:rsidRDefault="00CD1209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PE:</w:t>
      </w:r>
      <w:r>
        <w:rPr>
          <w:rFonts w:hint="eastAsia"/>
        </w:rPr>
        <w:t>供电电源底线</w:t>
      </w:r>
    </w:p>
    <w:p w:rsidR="00CD1209" w:rsidRDefault="00CD1209" w:rsidP="00FA78E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N:</w:t>
      </w:r>
      <w:r>
        <w:rPr>
          <w:rFonts w:hint="eastAsia"/>
        </w:rPr>
        <w:t>供电电源零线</w:t>
      </w:r>
    </w:p>
    <w:p w:rsidR="00FA78E8" w:rsidRDefault="00FA78E8" w:rsidP="00FA78E8">
      <w:pPr>
        <w:pStyle w:val="a4"/>
        <w:ind w:left="360" w:firstLineChars="0" w:firstLine="0"/>
        <w:rPr>
          <w:rFonts w:hint="eastAsia"/>
        </w:rPr>
      </w:pPr>
    </w:p>
    <w:p w:rsidR="00A3286F" w:rsidRPr="00784B1A" w:rsidRDefault="00A3286F" w:rsidP="00A3286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84B1A">
        <w:rPr>
          <w:rFonts w:hint="eastAsia"/>
          <w:b/>
          <w:sz w:val="28"/>
          <w:szCs w:val="28"/>
        </w:rPr>
        <w:t>按键操作</w:t>
      </w:r>
    </w:p>
    <w:p w:rsidR="00DD3311" w:rsidRDefault="00E41145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BQ100</w:t>
      </w:r>
      <w:r>
        <w:rPr>
          <w:rFonts w:hint="eastAsia"/>
        </w:rPr>
        <w:t>共有</w:t>
      </w:r>
      <w:r>
        <w:rPr>
          <w:rFonts w:hint="eastAsia"/>
        </w:rPr>
        <w:t>4</w:t>
      </w:r>
      <w:r>
        <w:rPr>
          <w:rFonts w:hint="eastAsia"/>
        </w:rPr>
        <w:t>个按键分别为：</w:t>
      </w:r>
      <w:r w:rsidRPr="00E41145">
        <w:rPr>
          <w:rFonts w:hint="eastAsia"/>
          <w:color w:val="FFFFFF" w:themeColor="background1"/>
          <w:highlight w:val="black"/>
        </w:rPr>
        <w:t>向左</w:t>
      </w:r>
      <w:r w:rsidRPr="00E41145">
        <w:rPr>
          <w:rFonts w:hint="eastAsia"/>
          <w:color w:val="FFFFFF" w:themeColor="background1"/>
          <w:highlight w:val="black"/>
        </w:rPr>
        <w:t>/</w:t>
      </w:r>
      <w:r w:rsidRPr="00E41145">
        <w:rPr>
          <w:rFonts w:hint="eastAsia"/>
          <w:color w:val="FFFFFF" w:themeColor="background1"/>
          <w:highlight w:val="black"/>
        </w:rPr>
        <w:t>复位</w:t>
      </w:r>
      <w:r w:rsidR="00323C17">
        <w:rPr>
          <w:rFonts w:hint="eastAsia"/>
        </w:rPr>
        <w:t>、</w:t>
      </w:r>
      <w:r w:rsidRPr="00E41145">
        <w:rPr>
          <w:rFonts w:hint="eastAsia"/>
          <w:color w:val="FFFFFF" w:themeColor="background1"/>
          <w:highlight w:val="black"/>
        </w:rPr>
        <w:t>向下</w:t>
      </w:r>
      <w:r w:rsidRPr="00E41145">
        <w:rPr>
          <w:rFonts w:hint="eastAsia"/>
          <w:color w:val="FFFFFF" w:themeColor="background1"/>
          <w:highlight w:val="black"/>
        </w:rPr>
        <w:t>/</w:t>
      </w:r>
      <w:r w:rsidRPr="00E41145">
        <w:rPr>
          <w:rFonts w:hint="eastAsia"/>
          <w:color w:val="FFFFFF" w:themeColor="background1"/>
          <w:highlight w:val="black"/>
        </w:rPr>
        <w:t>加一</w:t>
      </w:r>
      <w:r w:rsidR="00323C17">
        <w:rPr>
          <w:rFonts w:hint="eastAsia"/>
        </w:rPr>
        <w:t>、</w:t>
      </w:r>
      <w:r w:rsidRPr="00E41145">
        <w:rPr>
          <w:rFonts w:hint="eastAsia"/>
          <w:color w:val="FFFFFF" w:themeColor="background1"/>
          <w:highlight w:val="black"/>
        </w:rPr>
        <w:t>菜单</w:t>
      </w:r>
      <w:r w:rsidRPr="00E41145">
        <w:rPr>
          <w:rFonts w:hint="eastAsia"/>
          <w:color w:val="FFFFFF" w:themeColor="background1"/>
          <w:highlight w:val="black"/>
        </w:rPr>
        <w:t>/</w:t>
      </w:r>
      <w:r w:rsidRPr="00E41145">
        <w:rPr>
          <w:rFonts w:hint="eastAsia"/>
          <w:color w:val="FFFFFF" w:themeColor="background1"/>
          <w:highlight w:val="black"/>
        </w:rPr>
        <w:t>确定</w:t>
      </w:r>
      <w:r w:rsidR="00323C17">
        <w:rPr>
          <w:rFonts w:hint="eastAsia"/>
        </w:rPr>
        <w:t>、</w:t>
      </w:r>
      <w:r w:rsidRPr="00E41145">
        <w:rPr>
          <w:rFonts w:hint="eastAsia"/>
          <w:color w:val="FFFFFF" w:themeColor="background1"/>
          <w:highlight w:val="black"/>
        </w:rPr>
        <w:t>返回</w:t>
      </w:r>
      <w:r w:rsidRPr="00E41145">
        <w:rPr>
          <w:rFonts w:hint="eastAsia"/>
          <w:color w:val="FFFFFF" w:themeColor="background1"/>
          <w:highlight w:val="black"/>
        </w:rPr>
        <w:t>/</w:t>
      </w:r>
      <w:r w:rsidRPr="00E41145">
        <w:rPr>
          <w:rFonts w:hint="eastAsia"/>
          <w:color w:val="FFFFFF" w:themeColor="background1"/>
          <w:highlight w:val="black"/>
        </w:rPr>
        <w:t>消音</w:t>
      </w:r>
      <w:r w:rsidR="00142225">
        <w:rPr>
          <w:rFonts w:hint="eastAsia"/>
        </w:rPr>
        <w:t>。</w:t>
      </w:r>
    </w:p>
    <w:p w:rsidR="008221DE" w:rsidRDefault="008221DE" w:rsidP="00DD3311">
      <w:pPr>
        <w:pStyle w:val="a4"/>
        <w:ind w:left="360" w:firstLineChars="0" w:firstLine="0"/>
        <w:rPr>
          <w:rFonts w:hint="eastAsia"/>
        </w:rPr>
      </w:pPr>
      <w:r w:rsidRPr="00BC0DEE">
        <w:rPr>
          <w:rFonts w:hint="eastAsia"/>
          <w:color w:val="FFFFFF" w:themeColor="background1"/>
          <w:highlight w:val="black"/>
        </w:rPr>
        <w:t>向左</w:t>
      </w:r>
      <w:r w:rsidRPr="00BC0DEE">
        <w:rPr>
          <w:rFonts w:hint="eastAsia"/>
          <w:color w:val="FFFFFF" w:themeColor="background1"/>
          <w:highlight w:val="black"/>
        </w:rPr>
        <w:t>/</w:t>
      </w:r>
      <w:r w:rsidRPr="00BC0DEE">
        <w:rPr>
          <w:rFonts w:hint="eastAsia"/>
          <w:color w:val="FFFFFF" w:themeColor="background1"/>
          <w:highlight w:val="black"/>
        </w:rPr>
        <w:t>复位</w:t>
      </w:r>
      <w:r>
        <w:rPr>
          <w:rFonts w:hint="eastAsia"/>
        </w:rPr>
        <w:t>：</w:t>
      </w:r>
      <w:r>
        <w:rPr>
          <w:rFonts w:hint="eastAsia"/>
        </w:rPr>
        <w:t>a.</w:t>
      </w:r>
      <w:r>
        <w:rPr>
          <w:rFonts w:hint="eastAsia"/>
        </w:rPr>
        <w:t>用于输入数字时选择输入数字的个位、十位、百位或千位。</w:t>
      </w:r>
    </w:p>
    <w:p w:rsidR="008221DE" w:rsidRDefault="008221DE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b.</w:t>
      </w:r>
      <w:r w:rsidR="000A5032">
        <w:rPr>
          <w:rFonts w:hint="eastAsia"/>
        </w:rPr>
        <w:t>当有故障或报警时，复位设备，清除所有报警和故障。</w:t>
      </w:r>
    </w:p>
    <w:p w:rsidR="000A5032" w:rsidRDefault="000A5032" w:rsidP="00DD3311">
      <w:pPr>
        <w:pStyle w:val="a4"/>
        <w:ind w:left="360" w:firstLineChars="0" w:firstLine="0"/>
        <w:rPr>
          <w:rFonts w:hint="eastAsia"/>
        </w:rPr>
      </w:pPr>
      <w:r w:rsidRPr="00BC0DEE">
        <w:rPr>
          <w:rFonts w:hint="eastAsia"/>
          <w:color w:val="FFFFFF" w:themeColor="background1"/>
          <w:highlight w:val="black"/>
        </w:rPr>
        <w:lastRenderedPageBreak/>
        <w:t>向下</w:t>
      </w:r>
      <w:r w:rsidRPr="00BC0DEE">
        <w:rPr>
          <w:rFonts w:hint="eastAsia"/>
          <w:color w:val="FFFFFF" w:themeColor="background1"/>
          <w:highlight w:val="black"/>
        </w:rPr>
        <w:t>/</w:t>
      </w:r>
      <w:r w:rsidRPr="00BC0DEE">
        <w:rPr>
          <w:rFonts w:hint="eastAsia"/>
          <w:color w:val="FFFFFF" w:themeColor="background1"/>
          <w:highlight w:val="black"/>
        </w:rPr>
        <w:t>加一</w:t>
      </w:r>
      <w:r>
        <w:rPr>
          <w:rFonts w:hint="eastAsia"/>
        </w:rPr>
        <w:t>：</w:t>
      </w:r>
      <w:r>
        <w:rPr>
          <w:rFonts w:hint="eastAsia"/>
        </w:rPr>
        <w:t>a.</w:t>
      </w:r>
      <w:r>
        <w:rPr>
          <w:rFonts w:hint="eastAsia"/>
        </w:rPr>
        <w:t>在主界面或菜单界面时用于向下翻页。</w:t>
      </w:r>
    </w:p>
    <w:p w:rsidR="000A5032" w:rsidRDefault="000A5032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b.</w:t>
      </w:r>
      <w:r>
        <w:rPr>
          <w:rFonts w:hint="eastAsia"/>
        </w:rPr>
        <w:t>在输入数字时，使相应位的数字加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22933" w:rsidRDefault="00F22933" w:rsidP="00DD3311">
      <w:pPr>
        <w:pStyle w:val="a4"/>
        <w:ind w:left="360" w:firstLineChars="0" w:firstLine="0"/>
        <w:rPr>
          <w:rFonts w:hint="eastAsia"/>
        </w:rPr>
      </w:pPr>
      <w:r w:rsidRPr="00BC0DEE">
        <w:rPr>
          <w:rFonts w:hint="eastAsia"/>
          <w:color w:val="FFFFFF" w:themeColor="background1"/>
          <w:highlight w:val="black"/>
        </w:rPr>
        <w:t>菜单</w:t>
      </w:r>
      <w:r w:rsidRPr="00BC0DEE">
        <w:rPr>
          <w:rFonts w:hint="eastAsia"/>
          <w:color w:val="FFFFFF" w:themeColor="background1"/>
          <w:highlight w:val="black"/>
        </w:rPr>
        <w:t>/</w:t>
      </w:r>
      <w:r w:rsidRPr="00BC0DEE">
        <w:rPr>
          <w:rFonts w:hint="eastAsia"/>
          <w:color w:val="FFFFFF" w:themeColor="background1"/>
          <w:highlight w:val="black"/>
        </w:rPr>
        <w:t>确定</w:t>
      </w:r>
      <w:r>
        <w:rPr>
          <w:rFonts w:hint="eastAsia"/>
        </w:rPr>
        <w:t>：</w:t>
      </w:r>
      <w:r>
        <w:rPr>
          <w:rFonts w:hint="eastAsia"/>
        </w:rPr>
        <w:t>a.</w:t>
      </w:r>
      <w:r>
        <w:rPr>
          <w:rFonts w:hint="eastAsia"/>
        </w:rPr>
        <w:t>用于进入到菜单界面。</w:t>
      </w:r>
    </w:p>
    <w:p w:rsidR="00F22933" w:rsidRDefault="00F22933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b.</w:t>
      </w:r>
      <w:r>
        <w:rPr>
          <w:rFonts w:hint="eastAsia"/>
        </w:rPr>
        <w:t>确定数据的输入，保存参数设置。</w:t>
      </w:r>
    </w:p>
    <w:p w:rsidR="00F22933" w:rsidRDefault="00F22933" w:rsidP="00DD3311">
      <w:pPr>
        <w:pStyle w:val="a4"/>
        <w:ind w:left="360" w:firstLineChars="0" w:firstLine="0"/>
        <w:rPr>
          <w:rFonts w:hint="eastAsia"/>
        </w:rPr>
      </w:pPr>
      <w:r w:rsidRPr="00BC0DEE">
        <w:rPr>
          <w:rFonts w:hint="eastAsia"/>
          <w:color w:val="FFFFFF" w:themeColor="background1"/>
          <w:highlight w:val="black"/>
        </w:rPr>
        <w:t>返回</w:t>
      </w:r>
      <w:r w:rsidRPr="00BC0DEE">
        <w:rPr>
          <w:rFonts w:hint="eastAsia"/>
          <w:color w:val="FFFFFF" w:themeColor="background1"/>
          <w:highlight w:val="black"/>
        </w:rPr>
        <w:t>/</w:t>
      </w:r>
      <w:r w:rsidRPr="00BC0DEE">
        <w:rPr>
          <w:rFonts w:hint="eastAsia"/>
          <w:color w:val="FFFFFF" w:themeColor="background1"/>
          <w:highlight w:val="black"/>
        </w:rPr>
        <w:t>消音</w:t>
      </w:r>
      <w:r>
        <w:rPr>
          <w:rFonts w:hint="eastAsia"/>
        </w:rPr>
        <w:t>：</w:t>
      </w:r>
      <w:r>
        <w:rPr>
          <w:rFonts w:hint="eastAsia"/>
        </w:rPr>
        <w:t>a.</w:t>
      </w:r>
      <w:r>
        <w:rPr>
          <w:rFonts w:hint="eastAsia"/>
        </w:rPr>
        <w:t>用于返回到上一级界面。</w:t>
      </w:r>
    </w:p>
    <w:p w:rsidR="00F22933" w:rsidRDefault="00F22933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b.</w:t>
      </w:r>
      <w:r>
        <w:rPr>
          <w:rFonts w:hint="eastAsia"/>
        </w:rPr>
        <w:t>当有故障或报警时，消除设备的声报警信号。</w:t>
      </w:r>
    </w:p>
    <w:p w:rsidR="00D64CB9" w:rsidRPr="00F22933" w:rsidRDefault="00D64CB9" w:rsidP="00DD3311">
      <w:pPr>
        <w:pStyle w:val="a4"/>
        <w:ind w:left="360" w:firstLineChars="0" w:firstLine="0"/>
        <w:rPr>
          <w:rFonts w:hint="eastAsia"/>
        </w:rPr>
      </w:pPr>
    </w:p>
    <w:p w:rsidR="008221DE" w:rsidRPr="00784B1A" w:rsidRDefault="00BC0DEE" w:rsidP="00BC0DEE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84B1A">
        <w:rPr>
          <w:rFonts w:hint="eastAsia"/>
          <w:b/>
          <w:sz w:val="28"/>
          <w:szCs w:val="28"/>
        </w:rPr>
        <w:t>指示灯</w:t>
      </w:r>
    </w:p>
    <w:p w:rsidR="008221DE" w:rsidRDefault="006D2148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BQ100</w:t>
      </w:r>
      <w:r>
        <w:rPr>
          <w:rFonts w:hint="eastAsia"/>
        </w:rPr>
        <w:t>共有</w:t>
      </w:r>
      <w:r>
        <w:rPr>
          <w:rFonts w:hint="eastAsia"/>
        </w:rPr>
        <w:t>4</w:t>
      </w:r>
      <w:r>
        <w:rPr>
          <w:rFonts w:hint="eastAsia"/>
        </w:rPr>
        <w:t>个指示灯，分别为：运行</w:t>
      </w:r>
      <w:r w:rsidR="00323C17">
        <w:rPr>
          <w:rFonts w:hint="eastAsia"/>
        </w:rPr>
        <w:t>、</w:t>
      </w:r>
      <w:r>
        <w:rPr>
          <w:rFonts w:hint="eastAsia"/>
        </w:rPr>
        <w:t>报警</w:t>
      </w:r>
      <w:r w:rsidR="00323C17">
        <w:rPr>
          <w:rFonts w:hint="eastAsia"/>
        </w:rPr>
        <w:t>、</w:t>
      </w:r>
      <w:r>
        <w:rPr>
          <w:rFonts w:hint="eastAsia"/>
        </w:rPr>
        <w:t>通讯</w:t>
      </w:r>
      <w:r w:rsidR="00323C17">
        <w:rPr>
          <w:rFonts w:hint="eastAsia"/>
        </w:rPr>
        <w:t>、</w:t>
      </w:r>
      <w:r>
        <w:rPr>
          <w:rFonts w:hint="eastAsia"/>
        </w:rPr>
        <w:t>消音。</w:t>
      </w:r>
    </w:p>
    <w:p w:rsidR="006D2148" w:rsidRDefault="006D2148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运行：当设备正常运行时，该指示闪烁。</w:t>
      </w:r>
    </w:p>
    <w:p w:rsidR="006D2148" w:rsidRDefault="006D2148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报警：当报警发生，该指示灯闪烁；当故障发生时，改指示灯常；当没有报警和故障时该指示灯熄灭；当报警和故障同时发生时，报警优先级大于故障优先级，该指示灯熄灭。</w:t>
      </w:r>
    </w:p>
    <w:p w:rsidR="001A2CB6" w:rsidRDefault="001A2CB6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通讯：当有设备接收到通讯数据时，该指示灯亮</w:t>
      </w:r>
      <w:r>
        <w:rPr>
          <w:rFonts w:hint="eastAsia"/>
        </w:rPr>
        <w:t>0.5s</w:t>
      </w:r>
      <w:r>
        <w:rPr>
          <w:rFonts w:hint="eastAsia"/>
        </w:rPr>
        <w:t>。</w:t>
      </w:r>
    </w:p>
    <w:p w:rsidR="00DB2F03" w:rsidRDefault="00DB2F03" w:rsidP="00DD331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消音：当有报警或故障时，通过消音键</w:t>
      </w:r>
      <w:proofErr w:type="gramStart"/>
      <w:r>
        <w:rPr>
          <w:rFonts w:hint="eastAsia"/>
        </w:rPr>
        <w:t>消除声</w:t>
      </w:r>
      <w:proofErr w:type="gramEnd"/>
      <w:r>
        <w:rPr>
          <w:rFonts w:hint="eastAsia"/>
        </w:rPr>
        <w:t>报警，同时该指示灯点亮。</w:t>
      </w:r>
    </w:p>
    <w:p w:rsidR="00D64CB9" w:rsidRPr="00DB2F03" w:rsidRDefault="00D64CB9" w:rsidP="00DD3311">
      <w:pPr>
        <w:pStyle w:val="a4"/>
        <w:ind w:left="360" w:firstLineChars="0" w:firstLine="0"/>
        <w:rPr>
          <w:rFonts w:hint="eastAsia"/>
        </w:rPr>
      </w:pPr>
    </w:p>
    <w:p w:rsidR="00A3286F" w:rsidRPr="00784B1A" w:rsidRDefault="00A3286F" w:rsidP="00A3286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84B1A">
        <w:rPr>
          <w:rFonts w:hint="eastAsia"/>
          <w:b/>
          <w:sz w:val="28"/>
          <w:szCs w:val="28"/>
        </w:rPr>
        <w:t>界面显示</w:t>
      </w:r>
    </w:p>
    <w:p w:rsidR="00750585" w:rsidRDefault="00750585" w:rsidP="0075058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7644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85" w:rsidRDefault="003B131B" w:rsidP="00784B1A">
      <w:pPr>
        <w:ind w:firstLine="360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751205</wp:posOffset>
            </wp:positionV>
            <wp:extent cx="1412875" cy="1285240"/>
            <wp:effectExtent l="1905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B1A" w:rsidRPr="00784B1A">
        <w:rPr>
          <w:rFonts w:hint="eastAsia"/>
          <w:b/>
        </w:rPr>
        <w:t>主界面：</w:t>
      </w:r>
      <w:r w:rsidR="00750585">
        <w:rPr>
          <w:rFonts w:hint="eastAsia"/>
        </w:rPr>
        <w:t>界面</w:t>
      </w:r>
      <w:r w:rsidR="00750585">
        <w:rPr>
          <w:rFonts w:hint="eastAsia"/>
        </w:rPr>
        <w:t>1~14</w:t>
      </w:r>
      <w:r w:rsidR="00750585">
        <w:rPr>
          <w:rFonts w:hint="eastAsia"/>
        </w:rPr>
        <w:t>为主界面显示内容，通过</w:t>
      </w:r>
      <w:r w:rsidR="00750585" w:rsidRPr="00425699">
        <w:rPr>
          <w:rFonts w:hint="eastAsia"/>
          <w:color w:val="FFFFFF" w:themeColor="background1"/>
          <w:highlight w:val="black"/>
        </w:rPr>
        <w:t>向下</w:t>
      </w:r>
      <w:r w:rsidR="00750585" w:rsidRPr="00425699">
        <w:rPr>
          <w:rFonts w:hint="eastAsia"/>
          <w:color w:val="FFFFFF" w:themeColor="background1"/>
          <w:highlight w:val="black"/>
        </w:rPr>
        <w:t>/</w:t>
      </w:r>
      <w:r w:rsidR="00750585" w:rsidRPr="00425699">
        <w:rPr>
          <w:rFonts w:hint="eastAsia"/>
          <w:color w:val="FFFFFF" w:themeColor="background1"/>
          <w:highlight w:val="black"/>
        </w:rPr>
        <w:t>加一</w:t>
      </w:r>
      <w:r w:rsidR="00750585">
        <w:rPr>
          <w:rFonts w:hint="eastAsia"/>
        </w:rPr>
        <w:t>键切换各个界面。主界面显示的内容有：漏电流、温度</w:t>
      </w:r>
      <w:r w:rsidR="00750585">
        <w:rPr>
          <w:rFonts w:hint="eastAsia"/>
        </w:rPr>
        <w:t>1-4</w:t>
      </w:r>
      <w:r w:rsidR="00750585">
        <w:rPr>
          <w:rFonts w:hint="eastAsia"/>
        </w:rPr>
        <w:t>、三相电压有效值、三相电流有效值、</w:t>
      </w:r>
      <w:r w:rsidR="00750585">
        <w:rPr>
          <w:rFonts w:hint="eastAsia"/>
        </w:rPr>
        <w:t>N</w:t>
      </w:r>
      <w:r w:rsidR="00750585">
        <w:rPr>
          <w:rFonts w:hint="eastAsia"/>
        </w:rPr>
        <w:t>相电流有效值、三相有功功率、三相无功功率、三相视在功率、三相电压频率、三相电压电流的相位差、三相功率因数、三相电压畸变率、三相电流畸变率。</w:t>
      </w:r>
    </w:p>
    <w:p w:rsidR="00750585" w:rsidRDefault="00750585" w:rsidP="00750585">
      <w:pPr>
        <w:ind w:firstLine="420"/>
        <w:jc w:val="left"/>
        <w:rPr>
          <w:rFonts w:hint="eastAsia"/>
        </w:rPr>
      </w:pPr>
    </w:p>
    <w:p w:rsidR="00784B1A" w:rsidRDefault="00750585" w:rsidP="00750585">
      <w:pPr>
        <w:ind w:firstLine="420"/>
        <w:jc w:val="left"/>
        <w:rPr>
          <w:rFonts w:hint="eastAsia"/>
        </w:rPr>
      </w:pPr>
      <w:r w:rsidRPr="00784B1A">
        <w:rPr>
          <w:rFonts w:hint="eastAsia"/>
          <w:b/>
        </w:rPr>
        <w:t>密码输入界面：</w:t>
      </w:r>
      <w:r>
        <w:rPr>
          <w:rFonts w:hint="eastAsia"/>
        </w:rPr>
        <w:t>界面</w:t>
      </w:r>
      <w:r>
        <w:rPr>
          <w:rFonts w:hint="eastAsia"/>
        </w:rPr>
        <w:t>15</w:t>
      </w:r>
      <w:r>
        <w:rPr>
          <w:rFonts w:hint="eastAsia"/>
        </w:rPr>
        <w:t>为密码输入界</w:t>
      </w:r>
    </w:p>
    <w:p w:rsidR="00784B1A" w:rsidRDefault="00750585" w:rsidP="00784B1A">
      <w:pPr>
        <w:ind w:firstLine="420"/>
        <w:jc w:val="left"/>
        <w:rPr>
          <w:rFonts w:hint="eastAsia"/>
        </w:rPr>
      </w:pPr>
      <w:r>
        <w:rPr>
          <w:rFonts w:hint="eastAsia"/>
        </w:rPr>
        <w:t>面。当从菜单界面进入到设置界面时需</w:t>
      </w:r>
    </w:p>
    <w:p w:rsidR="00784B1A" w:rsidRDefault="00750585" w:rsidP="00784B1A">
      <w:pPr>
        <w:ind w:firstLine="420"/>
        <w:jc w:val="left"/>
        <w:rPr>
          <w:rFonts w:hint="eastAsia"/>
        </w:rPr>
      </w:pPr>
      <w:r>
        <w:rPr>
          <w:rFonts w:hint="eastAsia"/>
        </w:rPr>
        <w:t>要输入密码</w:t>
      </w:r>
      <w:r>
        <w:rPr>
          <w:rFonts w:hint="eastAsia"/>
        </w:rPr>
        <w:t>(</w:t>
      </w:r>
      <w:r>
        <w:rPr>
          <w:rFonts w:hint="eastAsia"/>
        </w:rPr>
        <w:t>默认密码</w:t>
      </w:r>
      <w:r>
        <w:rPr>
          <w:rFonts w:hint="eastAsia"/>
        </w:rPr>
        <w:t>12)</w:t>
      </w:r>
      <w:r>
        <w:rPr>
          <w:rFonts w:hint="eastAsia"/>
        </w:rPr>
        <w:t>，进入到密码</w:t>
      </w:r>
    </w:p>
    <w:p w:rsidR="00784B1A" w:rsidRDefault="00750585" w:rsidP="00784B1A">
      <w:pPr>
        <w:ind w:firstLine="420"/>
        <w:jc w:val="left"/>
        <w:rPr>
          <w:rFonts w:hint="eastAsia"/>
        </w:rPr>
      </w:pPr>
      <w:r>
        <w:rPr>
          <w:rFonts w:hint="eastAsia"/>
        </w:rPr>
        <w:t>输入界面。密码输入正确后进入到相应</w:t>
      </w:r>
    </w:p>
    <w:p w:rsidR="00750585" w:rsidRDefault="00750585" w:rsidP="00784B1A">
      <w:pPr>
        <w:ind w:firstLine="420"/>
        <w:jc w:val="left"/>
        <w:rPr>
          <w:rFonts w:hint="eastAsia"/>
        </w:rPr>
      </w:pPr>
      <w:r>
        <w:rPr>
          <w:rFonts w:hint="eastAsia"/>
        </w:rPr>
        <w:t>的设置界面。</w:t>
      </w:r>
    </w:p>
    <w:p w:rsidR="00750585" w:rsidRDefault="00750585" w:rsidP="00750585">
      <w:pPr>
        <w:ind w:firstLine="420"/>
        <w:jc w:val="left"/>
        <w:rPr>
          <w:rFonts w:hint="eastAsia"/>
        </w:rPr>
      </w:pPr>
    </w:p>
    <w:p w:rsidR="00750585" w:rsidRPr="00BC0DEE" w:rsidRDefault="00750585" w:rsidP="0075058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87496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E" w:rsidRDefault="00784B1A" w:rsidP="00784B1A">
      <w:pPr>
        <w:ind w:firstLine="420"/>
        <w:rPr>
          <w:rFonts w:hint="eastAsia"/>
        </w:rPr>
      </w:pPr>
      <w:r w:rsidRPr="00784B1A">
        <w:rPr>
          <w:rFonts w:hint="eastAsia"/>
          <w:b/>
        </w:rPr>
        <w:t>菜单界面：</w:t>
      </w:r>
      <w:r w:rsidR="008223FE">
        <w:rPr>
          <w:rFonts w:hint="eastAsia"/>
        </w:rPr>
        <w:t>界面</w:t>
      </w:r>
      <w:r w:rsidR="008223FE">
        <w:rPr>
          <w:rFonts w:hint="eastAsia"/>
        </w:rPr>
        <w:t>15~29</w:t>
      </w:r>
      <w:r w:rsidR="008223FE">
        <w:rPr>
          <w:rFonts w:hint="eastAsia"/>
        </w:rPr>
        <w:t>为菜单界面，通过</w:t>
      </w:r>
      <w:r w:rsidR="008223FE" w:rsidRPr="00425699">
        <w:rPr>
          <w:rFonts w:hint="eastAsia"/>
          <w:color w:val="FFFFFF" w:themeColor="background1"/>
          <w:highlight w:val="black"/>
        </w:rPr>
        <w:t>向下</w:t>
      </w:r>
      <w:r w:rsidR="008223FE" w:rsidRPr="00425699">
        <w:rPr>
          <w:rFonts w:hint="eastAsia"/>
          <w:color w:val="FFFFFF" w:themeColor="background1"/>
          <w:highlight w:val="black"/>
        </w:rPr>
        <w:t>/</w:t>
      </w:r>
      <w:r w:rsidR="008223FE" w:rsidRPr="00425699">
        <w:rPr>
          <w:rFonts w:hint="eastAsia"/>
          <w:color w:val="FFFFFF" w:themeColor="background1"/>
          <w:highlight w:val="black"/>
        </w:rPr>
        <w:t>加一</w:t>
      </w:r>
      <w:r w:rsidR="008223FE">
        <w:rPr>
          <w:rFonts w:hint="eastAsia"/>
        </w:rPr>
        <w:t>键切换各个界面。菜单界面显示的内容有：谐波查询、故障查询、地址设置、密码设置、程序升级、过压阀值设置、欠压阀值设置、过流阀值设置、</w:t>
      </w:r>
      <w:r w:rsidR="008223FE">
        <w:rPr>
          <w:rFonts w:hint="eastAsia"/>
        </w:rPr>
        <w:t>N</w:t>
      </w:r>
      <w:r w:rsidR="008223FE">
        <w:rPr>
          <w:rFonts w:hint="eastAsia"/>
        </w:rPr>
        <w:t>相过流阀值设置、电压变比设置、电流变比设置、漏电流报警阀值设置、时间年月日设置。</w:t>
      </w:r>
    </w:p>
    <w:p w:rsidR="00750585" w:rsidRDefault="00750585" w:rsidP="00750585">
      <w:pPr>
        <w:jc w:val="left"/>
        <w:rPr>
          <w:rFonts w:hint="eastAsia"/>
        </w:rPr>
      </w:pPr>
    </w:p>
    <w:p w:rsidR="003904C9" w:rsidRDefault="003904C9" w:rsidP="003904C9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3021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E" w:rsidRDefault="00784B1A" w:rsidP="00784B1A">
      <w:pPr>
        <w:ind w:firstLine="420"/>
        <w:jc w:val="left"/>
        <w:rPr>
          <w:rFonts w:hint="eastAsia"/>
        </w:rPr>
      </w:pPr>
      <w:r w:rsidRPr="00784B1A">
        <w:rPr>
          <w:rFonts w:hint="eastAsia"/>
          <w:b/>
        </w:rPr>
        <w:t>谐波查询界面：</w:t>
      </w:r>
      <w:r w:rsidR="003904C9">
        <w:rPr>
          <w:rFonts w:hint="eastAsia"/>
        </w:rPr>
        <w:t>谐波查询界面共有</w:t>
      </w:r>
      <w:r w:rsidR="003904C9">
        <w:rPr>
          <w:rFonts w:hint="eastAsia"/>
        </w:rPr>
        <w:t>4</w:t>
      </w:r>
      <w:r w:rsidR="003904C9">
        <w:rPr>
          <w:rFonts w:hint="eastAsia"/>
        </w:rPr>
        <w:t>个界面</w:t>
      </w:r>
      <w:r w:rsidR="00947947">
        <w:rPr>
          <w:rFonts w:hint="eastAsia"/>
        </w:rPr>
        <w:t>(</w:t>
      </w:r>
      <w:r w:rsidR="00947947">
        <w:rPr>
          <w:rFonts w:hint="eastAsia"/>
        </w:rPr>
        <w:t>界面</w:t>
      </w:r>
      <w:r w:rsidR="00947947">
        <w:rPr>
          <w:rFonts w:hint="eastAsia"/>
        </w:rPr>
        <w:t>32~25)</w:t>
      </w:r>
      <w:r w:rsidR="003904C9">
        <w:rPr>
          <w:rFonts w:hint="eastAsia"/>
        </w:rPr>
        <w:t>，分别为谐波电压有效值、谐波电流有效值、谐波电压含有量、谐波电流含有量。通过</w:t>
      </w:r>
      <w:r w:rsidR="003904C9" w:rsidRPr="00DF7B71">
        <w:rPr>
          <w:rFonts w:hint="eastAsia"/>
          <w:color w:val="FFFFFF" w:themeColor="background1"/>
          <w:highlight w:val="black"/>
        </w:rPr>
        <w:t>向左</w:t>
      </w:r>
      <w:r w:rsidR="003904C9" w:rsidRPr="00DF7B71">
        <w:rPr>
          <w:rFonts w:hint="eastAsia"/>
          <w:color w:val="FFFFFF" w:themeColor="background1"/>
          <w:highlight w:val="black"/>
        </w:rPr>
        <w:t>/</w:t>
      </w:r>
      <w:r w:rsidR="003904C9" w:rsidRPr="00DF7B71">
        <w:rPr>
          <w:rFonts w:hint="eastAsia"/>
          <w:color w:val="FFFFFF" w:themeColor="background1"/>
          <w:highlight w:val="black"/>
        </w:rPr>
        <w:t>复位</w:t>
      </w:r>
      <w:r w:rsidR="003904C9">
        <w:rPr>
          <w:rFonts w:hint="eastAsia"/>
        </w:rPr>
        <w:t>切换各个界面</w:t>
      </w:r>
      <w:r w:rsidR="009970B5">
        <w:rPr>
          <w:rFonts w:hint="eastAsia"/>
        </w:rPr>
        <w:t>；通过</w:t>
      </w:r>
      <w:r w:rsidR="009970B5" w:rsidRPr="00DF7B71">
        <w:rPr>
          <w:rFonts w:hint="eastAsia"/>
          <w:color w:val="FFFFFF" w:themeColor="background1"/>
          <w:highlight w:val="black"/>
        </w:rPr>
        <w:t>向下</w:t>
      </w:r>
      <w:r w:rsidR="009970B5" w:rsidRPr="00DF7B71">
        <w:rPr>
          <w:rFonts w:hint="eastAsia"/>
          <w:color w:val="FFFFFF" w:themeColor="background1"/>
          <w:highlight w:val="black"/>
        </w:rPr>
        <w:t>/</w:t>
      </w:r>
      <w:r w:rsidR="009970B5" w:rsidRPr="00DF7B71">
        <w:rPr>
          <w:rFonts w:hint="eastAsia"/>
          <w:color w:val="FFFFFF" w:themeColor="background1"/>
          <w:highlight w:val="black"/>
        </w:rPr>
        <w:t>加一</w:t>
      </w:r>
      <w:r w:rsidR="009970B5">
        <w:rPr>
          <w:rFonts w:hint="eastAsia"/>
        </w:rPr>
        <w:t>选择要查看的谐波次数。当谐波次数为</w:t>
      </w:r>
      <w:r w:rsidR="009970B5">
        <w:rPr>
          <w:rFonts w:hint="eastAsia"/>
        </w:rPr>
        <w:t>1</w:t>
      </w:r>
      <w:r w:rsidR="009970B5">
        <w:rPr>
          <w:rFonts w:hint="eastAsia"/>
        </w:rPr>
        <w:t>时，</w:t>
      </w:r>
      <w:r w:rsidR="009970B5">
        <w:rPr>
          <w:rFonts w:hint="eastAsia"/>
        </w:rPr>
        <w:t>4</w:t>
      </w:r>
      <w:r w:rsidR="009970B5">
        <w:rPr>
          <w:rFonts w:hint="eastAsia"/>
        </w:rPr>
        <w:t>个界面显示的内容分别为基波电压有效值、基波电流有效值、电压总谐波含有量、电流总谐波含有量。</w:t>
      </w:r>
    </w:p>
    <w:p w:rsidR="00EC42F1" w:rsidRDefault="00EC42F1" w:rsidP="00750585">
      <w:pPr>
        <w:ind w:firstLine="420"/>
        <w:jc w:val="left"/>
        <w:rPr>
          <w:rFonts w:hint="eastAsia"/>
        </w:rPr>
      </w:pPr>
    </w:p>
    <w:p w:rsidR="009970B5" w:rsidRDefault="00814419" w:rsidP="00A3286F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2287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9F" w:rsidRDefault="00784B1A" w:rsidP="00EC42F1">
      <w:pPr>
        <w:ind w:firstLine="420"/>
        <w:jc w:val="left"/>
        <w:rPr>
          <w:rFonts w:hint="eastAsia"/>
        </w:rPr>
      </w:pPr>
      <w:r w:rsidRPr="00784B1A">
        <w:rPr>
          <w:rFonts w:hint="eastAsia"/>
          <w:b/>
        </w:rPr>
        <w:lastRenderedPageBreak/>
        <w:t>报警故障查询界面：</w:t>
      </w:r>
      <w:r w:rsidR="00814419">
        <w:rPr>
          <w:rFonts w:hint="eastAsia"/>
        </w:rPr>
        <w:t>界面</w:t>
      </w:r>
      <w:r w:rsidR="00814419">
        <w:rPr>
          <w:rFonts w:hint="eastAsia"/>
        </w:rPr>
        <w:t>36~45</w:t>
      </w:r>
      <w:r w:rsidR="00814419">
        <w:rPr>
          <w:rFonts w:hint="eastAsia"/>
        </w:rPr>
        <w:t>为报警故障查询界面，当能查到相应的界面表示有该报警或故障。若无该报警或故障，相应的界面不显示。报警故障界面分为</w:t>
      </w:r>
      <w:r w:rsidR="00814419">
        <w:rPr>
          <w:rFonts w:hint="eastAsia"/>
        </w:rPr>
        <w:t>4</w:t>
      </w:r>
      <w:r w:rsidR="00814419">
        <w:rPr>
          <w:rFonts w:hint="eastAsia"/>
        </w:rPr>
        <w:t>行，第一行显示报警和故障总数和当前是第几条；第二行显示报警故障类型；第三行显示报警值，故障该行不显示；第四行显示报警故障时间，通过向左</w:t>
      </w:r>
      <w:r w:rsidR="00814419">
        <w:rPr>
          <w:rFonts w:hint="eastAsia"/>
        </w:rPr>
        <w:t>/</w:t>
      </w:r>
      <w:r w:rsidR="00814419">
        <w:rPr>
          <w:rFonts w:hint="eastAsia"/>
        </w:rPr>
        <w:t>复位切换显示年月日或时分秒。</w:t>
      </w:r>
    </w:p>
    <w:p w:rsidR="00A13F9F" w:rsidRPr="009970B5" w:rsidRDefault="00A13F9F" w:rsidP="00A3286F">
      <w:pPr>
        <w:jc w:val="left"/>
        <w:rPr>
          <w:rFonts w:hint="eastAsia"/>
        </w:rPr>
      </w:pPr>
    </w:p>
    <w:p w:rsidR="00A3286F" w:rsidRPr="003904C9" w:rsidRDefault="00A3286F" w:rsidP="00A3286F">
      <w:pPr>
        <w:jc w:val="left"/>
        <w:rPr>
          <w:rFonts w:hint="eastAsia"/>
        </w:rPr>
      </w:pPr>
    </w:p>
    <w:p w:rsidR="00A3286F" w:rsidRDefault="00A3286F" w:rsidP="00A3286F">
      <w:pPr>
        <w:jc w:val="left"/>
        <w:rPr>
          <w:rFonts w:hint="eastAsia"/>
        </w:rPr>
      </w:pPr>
    </w:p>
    <w:p w:rsidR="00A3286F" w:rsidRDefault="00A3286F" w:rsidP="00A3286F">
      <w:pPr>
        <w:jc w:val="left"/>
        <w:rPr>
          <w:rFonts w:hint="eastAsia"/>
        </w:rPr>
      </w:pPr>
    </w:p>
    <w:p w:rsidR="00A3286F" w:rsidRDefault="00A3286F" w:rsidP="00A3286F">
      <w:pPr>
        <w:jc w:val="left"/>
        <w:rPr>
          <w:rFonts w:hint="eastAsia"/>
        </w:rPr>
      </w:pPr>
    </w:p>
    <w:p w:rsidR="00A3286F" w:rsidRDefault="00A3286F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>
      <w:pPr>
        <w:rPr>
          <w:rFonts w:hint="eastAsia"/>
        </w:rPr>
      </w:pPr>
    </w:p>
    <w:p w:rsidR="009970B5" w:rsidRDefault="009970B5" w:rsidP="00323C17"/>
    <w:sectPr w:rsidR="009970B5" w:rsidSect="002D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010F"/>
    <w:multiLevelType w:val="hybridMultilevel"/>
    <w:tmpl w:val="43B8596E"/>
    <w:lvl w:ilvl="0" w:tplc="161E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0A0"/>
    <w:rsid w:val="00061425"/>
    <w:rsid w:val="00091F49"/>
    <w:rsid w:val="000A5032"/>
    <w:rsid w:val="00142225"/>
    <w:rsid w:val="00151024"/>
    <w:rsid w:val="001A2CB6"/>
    <w:rsid w:val="001A6376"/>
    <w:rsid w:val="002A1DE7"/>
    <w:rsid w:val="002D65C2"/>
    <w:rsid w:val="002E1DDC"/>
    <w:rsid w:val="00323C17"/>
    <w:rsid w:val="003875D8"/>
    <w:rsid w:val="003904C9"/>
    <w:rsid w:val="003A5561"/>
    <w:rsid w:val="003B131B"/>
    <w:rsid w:val="003E7591"/>
    <w:rsid w:val="00425699"/>
    <w:rsid w:val="00430104"/>
    <w:rsid w:val="00493830"/>
    <w:rsid w:val="004C6AC1"/>
    <w:rsid w:val="005347A6"/>
    <w:rsid w:val="00551720"/>
    <w:rsid w:val="005543B2"/>
    <w:rsid w:val="005C0BFF"/>
    <w:rsid w:val="00665C9F"/>
    <w:rsid w:val="006D2148"/>
    <w:rsid w:val="00750585"/>
    <w:rsid w:val="00784B1A"/>
    <w:rsid w:val="00814419"/>
    <w:rsid w:val="008221DE"/>
    <w:rsid w:val="008223FE"/>
    <w:rsid w:val="00845F9D"/>
    <w:rsid w:val="00887796"/>
    <w:rsid w:val="00907DCE"/>
    <w:rsid w:val="00947947"/>
    <w:rsid w:val="009970B5"/>
    <w:rsid w:val="00A050A0"/>
    <w:rsid w:val="00A13F9F"/>
    <w:rsid w:val="00A3286F"/>
    <w:rsid w:val="00B6677B"/>
    <w:rsid w:val="00BC0DEE"/>
    <w:rsid w:val="00C105EB"/>
    <w:rsid w:val="00CD1209"/>
    <w:rsid w:val="00CD1342"/>
    <w:rsid w:val="00D64CB9"/>
    <w:rsid w:val="00DA54AA"/>
    <w:rsid w:val="00DB2F03"/>
    <w:rsid w:val="00DD3311"/>
    <w:rsid w:val="00DF7B71"/>
    <w:rsid w:val="00E41145"/>
    <w:rsid w:val="00EC42F1"/>
    <w:rsid w:val="00F22933"/>
    <w:rsid w:val="00F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50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50A0"/>
    <w:rPr>
      <w:sz w:val="18"/>
      <w:szCs w:val="18"/>
    </w:rPr>
  </w:style>
  <w:style w:type="paragraph" w:styleId="a4">
    <w:name w:val="List Paragraph"/>
    <w:basedOn w:val="a"/>
    <w:uiPriority w:val="34"/>
    <w:qFormat/>
    <w:rsid w:val="00A328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5DB6-6CC9-4C59-B366-9A5B971E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BQ-2</dc:creator>
  <cp:keywords/>
  <dc:description/>
  <cp:lastModifiedBy>BQ-2</cp:lastModifiedBy>
  <cp:revision>50</cp:revision>
  <dcterms:created xsi:type="dcterms:W3CDTF">2016-11-25T00:31:00Z</dcterms:created>
  <dcterms:modified xsi:type="dcterms:W3CDTF">2016-11-25T08:28:00Z</dcterms:modified>
</cp:coreProperties>
</file>